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31BC7" w14:textId="77777777" w:rsidR="00E53E9E" w:rsidRDefault="00000000">
      <w:pPr>
        <w:spacing w:after="160" w:line="30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DECLARATION OF CONFORMITY</w:t>
      </w:r>
    </w:p>
    <w:p w14:paraId="7F7D88C4" w14:textId="77777777" w:rsidR="00E53E9E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Version: 1.0</w:t>
      </w:r>
    </w:p>
    <w:p w14:paraId="0DF4C190" w14:textId="032CB1B2" w:rsidR="00E53E9E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 of issue: </w:t>
      </w:r>
      <w:r w:rsidRPr="006E3844">
        <w:rPr>
          <w:b/>
          <w:sz w:val="24"/>
          <w:szCs w:val="24"/>
        </w:rPr>
        <w:t>11/27/2024</w:t>
      </w:r>
    </w:p>
    <w:p w14:paraId="01B27C9F" w14:textId="77777777" w:rsidR="00E53E9E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Manufacturer details:</w:t>
      </w:r>
    </w:p>
    <w:p w14:paraId="376381EE" w14:textId="7EF08722" w:rsidR="00E53E9E" w:rsidRDefault="007070CF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Copytech (UK) Ltd</w:t>
      </w:r>
      <w:r w:rsidR="009614B4">
        <w:rPr>
          <w:b/>
          <w:color w:val="333333"/>
          <w:sz w:val="24"/>
          <w:szCs w:val="24"/>
        </w:rPr>
        <w:t>, Trading as Printondemand-worldwide.com</w:t>
      </w:r>
    </w:p>
    <w:p w14:paraId="7F7C5AB4" w14:textId="2553317A" w:rsidR="00E53E9E" w:rsidRDefault="009614B4">
      <w:pPr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9 Culley Court</w:t>
      </w:r>
    </w:p>
    <w:p w14:paraId="2A44840A" w14:textId="77777777" w:rsidR="009614B4" w:rsidRDefault="009614B4">
      <w:pPr>
        <w:shd w:val="clear" w:color="auto" w:fill="FFFFFF"/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Orton Southgate</w:t>
      </w:r>
    </w:p>
    <w:p w14:paraId="5E591AF1" w14:textId="77777777" w:rsidR="00396BE5" w:rsidRDefault="009614B4">
      <w:pPr>
        <w:shd w:val="clear" w:color="auto" w:fill="FFFFFF"/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Peterborough</w:t>
      </w:r>
    </w:p>
    <w:p w14:paraId="60B0BB07" w14:textId="74A57029" w:rsidR="00E53E9E" w:rsidRDefault="00396BE5">
      <w:pPr>
        <w:shd w:val="clear" w:color="auto" w:fill="FFFFFF"/>
        <w:spacing w:line="240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Cambridgeshire, PE2 6WA</w:t>
      </w:r>
      <w:r w:rsidR="00000000">
        <w:rPr>
          <w:color w:val="333333"/>
          <w:sz w:val="24"/>
          <w:szCs w:val="24"/>
        </w:rPr>
        <w:br/>
        <w:t>United Kingdom</w:t>
      </w:r>
    </w:p>
    <w:p w14:paraId="7703DD52" w14:textId="45FA6084" w:rsidR="00E53E9E" w:rsidRDefault="001F26E6">
      <w:pPr>
        <w:shd w:val="clear" w:color="auto" w:fill="FFFFFF"/>
        <w:spacing w:line="240" w:lineRule="auto"/>
        <w:rPr>
          <w:color w:val="333333"/>
          <w:sz w:val="24"/>
          <w:szCs w:val="24"/>
        </w:rPr>
      </w:pPr>
      <w:hyperlink r:id="rId5" w:history="1">
        <w:r w:rsidRPr="004E0399">
          <w:rPr>
            <w:rStyle w:val="Hyperlink"/>
            <w:sz w:val="24"/>
            <w:szCs w:val="24"/>
          </w:rPr>
          <w:t>gpsr@podww.com</w:t>
        </w:r>
      </w:hyperlink>
      <w:r>
        <w:rPr>
          <w:color w:val="333333"/>
          <w:sz w:val="24"/>
          <w:szCs w:val="24"/>
        </w:rPr>
        <w:tab/>
      </w:r>
    </w:p>
    <w:p w14:paraId="63A6493A" w14:textId="7792223D" w:rsidR="00E53E9E" w:rsidRDefault="00EB0194">
      <w:pPr>
        <w:spacing w:after="160" w:line="301" w:lineRule="auto"/>
        <w:rPr>
          <w:b/>
          <w:sz w:val="24"/>
          <w:szCs w:val="24"/>
          <w:u w:val="single"/>
        </w:rPr>
      </w:pPr>
      <w:r w:rsidRPr="00EB0194">
        <w:rPr>
          <w:color w:val="333333"/>
          <w:sz w:val="24"/>
          <w:szCs w:val="24"/>
        </w:rPr>
        <w:t>01733 237867</w:t>
      </w:r>
      <w:r w:rsidR="00000000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7D542C01" w14:textId="77777777" w:rsidR="00E53E9E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</w:t>
      </w:r>
    </w:p>
    <w:p w14:paraId="21291ED2" w14:textId="77777777" w:rsidR="00E53E9E" w:rsidRDefault="00000000">
      <w:pPr>
        <w:numPr>
          <w:ilvl w:val="0"/>
          <w:numId w:val="1"/>
        </w:numPr>
        <w:spacing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Type: Books</w:t>
      </w:r>
    </w:p>
    <w:p w14:paraId="41902CE4" w14:textId="77777777" w:rsidR="00E53E9E" w:rsidRDefault="00000000">
      <w:pPr>
        <w:numPr>
          <w:ilvl w:val="0"/>
          <w:numId w:val="1"/>
        </w:numPr>
        <w:spacing w:after="160" w:line="301" w:lineRule="auto"/>
        <w:rPr>
          <w:b/>
          <w:sz w:val="24"/>
          <w:szCs w:val="24"/>
        </w:rPr>
      </w:pPr>
      <w:hyperlink r:id="rId6" w:anchor="gid=1613336813">
        <w:r>
          <w:rPr>
            <w:b/>
            <w:color w:val="1155CC"/>
            <w:sz w:val="24"/>
            <w:szCs w:val="24"/>
            <w:u w:val="single"/>
          </w:rPr>
          <w:t>List of products</w:t>
        </w:r>
      </w:hyperlink>
      <w:r>
        <w:rPr>
          <w:b/>
          <w:sz w:val="24"/>
          <w:szCs w:val="24"/>
        </w:rPr>
        <w:t xml:space="preserve"> related to this document</w:t>
      </w:r>
    </w:p>
    <w:p w14:paraId="5316EF0F" w14:textId="77777777" w:rsidR="00E53E9E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</w:p>
    <w:p w14:paraId="31DDF030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Product Description</w:t>
      </w:r>
    </w:p>
    <w:p w14:paraId="2A541DD5" w14:textId="77777777" w:rsidR="00E53E9E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The products within this Product Type are books, used for reading made of paper.</w:t>
      </w:r>
    </w:p>
    <w:p w14:paraId="78093749" w14:textId="77777777" w:rsidR="00E53E9E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149AF398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Relevant Regulations and Standards</w:t>
      </w:r>
    </w:p>
    <w:p w14:paraId="177FBC4D" w14:textId="77777777" w:rsidR="00E53E9E" w:rsidRDefault="00000000">
      <w:pPr>
        <w:spacing w:after="20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This Declaration of Conformity is issued under the sole responsibility of the manufacturer. The product complies with the requirements of the following EU regulation:</w:t>
      </w:r>
    </w:p>
    <w:p w14:paraId="1A67A4A6" w14:textId="77777777" w:rsidR="00E53E9E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>General Product Safety Regulation (GPSR) 2023/988</w:t>
      </w:r>
    </w:p>
    <w:p w14:paraId="15244382" w14:textId="14D09E6B" w:rsidR="00E53E9E" w:rsidRDefault="00000000">
      <w:pPr>
        <w:numPr>
          <w:ilvl w:val="0"/>
          <w:numId w:val="2"/>
        </w:numPr>
        <w:spacing w:after="200" w:line="24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Classification, </w:t>
      </w:r>
      <w:r w:rsidR="00C80130">
        <w:rPr>
          <w:b/>
          <w:sz w:val="24"/>
          <w:szCs w:val="24"/>
        </w:rPr>
        <w:t>Labelling</w:t>
      </w:r>
      <w:r>
        <w:rPr>
          <w:b/>
          <w:sz w:val="24"/>
          <w:szCs w:val="24"/>
        </w:rPr>
        <w:t>, and Packaging Regulation 1272/2008</w:t>
      </w:r>
    </w:p>
    <w:p w14:paraId="2B3E857B" w14:textId="77777777" w:rsidR="00E53E9E" w:rsidRDefault="00000000">
      <w:pPr>
        <w:numPr>
          <w:ilvl w:val="0"/>
          <w:numId w:val="2"/>
        </w:numPr>
        <w:spacing w:after="200" w:line="24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REACH Regulation 1907/2006</w:t>
      </w:r>
    </w:p>
    <w:p w14:paraId="18937C74" w14:textId="77777777" w:rsidR="00E53E9E" w:rsidRDefault="00000000">
      <w:pPr>
        <w:spacing w:after="160" w:line="301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6D1A2D87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EU GPSR Authorised Representative</w:t>
      </w:r>
    </w:p>
    <w:p w14:paraId="20518782" w14:textId="77777777" w:rsidR="00E53E9E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Appointed EU Representative: </w:t>
      </w:r>
      <w:r>
        <w:rPr>
          <w:b/>
          <w:sz w:val="24"/>
          <w:szCs w:val="24"/>
        </w:rPr>
        <w:t xml:space="preserve">Easy Access System Europe </w:t>
      </w:r>
      <w:proofErr w:type="spellStart"/>
      <w:r>
        <w:rPr>
          <w:b/>
          <w:sz w:val="24"/>
          <w:szCs w:val="24"/>
        </w:rPr>
        <w:t>Oü</w:t>
      </w:r>
      <w:proofErr w:type="spellEnd"/>
      <w:r>
        <w:rPr>
          <w:sz w:val="24"/>
          <w:szCs w:val="24"/>
        </w:rPr>
        <w:t>, 16879218</w:t>
      </w:r>
      <w:r>
        <w:rPr>
          <w:sz w:val="24"/>
          <w:szCs w:val="24"/>
        </w:rPr>
        <w:br/>
        <w:t>Address: Mustamäe tee 50, 10621, Tallinn, Estonia</w:t>
      </w:r>
      <w:r>
        <w:rPr>
          <w:sz w:val="24"/>
          <w:szCs w:val="24"/>
        </w:rPr>
        <w:br/>
        <w:t>Contact Details: gpsr.requests@easproject.com, +358 40 500 3575</w:t>
      </w:r>
    </w:p>
    <w:p w14:paraId="72C85C9E" w14:textId="77777777" w:rsidR="00E53E9E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0B9603CD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Testing Information</w:t>
      </w:r>
    </w:p>
    <w:p w14:paraId="151C8041" w14:textId="77777777" w:rsidR="00E53E9E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The products have been tested for compliance with the relevant safety standards, including:</w:t>
      </w:r>
    </w:p>
    <w:p w14:paraId="0170FA9C" w14:textId="77777777" w:rsidR="00E53E9E" w:rsidRDefault="00000000">
      <w:pPr>
        <w:numPr>
          <w:ilvl w:val="0"/>
          <w:numId w:val="2"/>
        </w:numPr>
        <w:spacing w:after="200" w:line="24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REACH Regulation 1907/2006</w:t>
      </w:r>
    </w:p>
    <w:p w14:paraId="664AE09A" w14:textId="77777777" w:rsidR="00E53E9E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61975B0C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Declaration Statement</w:t>
      </w:r>
    </w:p>
    <w:p w14:paraId="068CBE45" w14:textId="0E98A55D" w:rsidR="00E53E9E" w:rsidRDefault="00000000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We, </w:t>
      </w:r>
      <w:r w:rsidR="00C80130">
        <w:rPr>
          <w:b/>
          <w:color w:val="333333"/>
          <w:sz w:val="24"/>
          <w:szCs w:val="24"/>
        </w:rPr>
        <w:t>Copytech (UK) Ltd, Trading as Printondemand-worldwide.com</w:t>
      </w:r>
      <w:r>
        <w:rPr>
          <w:sz w:val="24"/>
          <w:szCs w:val="24"/>
        </w:rPr>
        <w:t>, declare under our sole responsibility that the products specified above conform to the safety and performance requirements of the EU General Product Safety Regulation (EU) 2023/988 and all other applicable directives and standards</w:t>
      </w:r>
    </w:p>
    <w:p w14:paraId="606C078D" w14:textId="77777777" w:rsidR="00E53E9E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2B6A85B0" w14:textId="77777777" w:rsidR="00E53E9E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</w:p>
    <w:p w14:paraId="30978622" w14:textId="77777777" w:rsidR="00E53E9E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In:</w:t>
      </w:r>
    </w:p>
    <w:p w14:paraId="40018DFC" w14:textId="77777777" w:rsidR="00E53E9E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On Nov 27, 2024</w:t>
      </w:r>
    </w:p>
    <w:p w14:paraId="16B0C8E7" w14:textId="77777777" w:rsidR="00E53E9E" w:rsidRDefault="00000000">
      <w:pPr>
        <w:spacing w:after="160" w:line="301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750F5F08" wp14:editId="69BDBC1A">
                <wp:extent cx="4044776" cy="992809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776" cy="992809"/>
                          <a:chOff x="4298250" y="3522825"/>
                          <a:chExt cx="2095500" cy="526275"/>
                        </a:xfrm>
                      </wpg:grpSpPr>
                      <wpg:grpSp>
                        <wpg:cNvPr id="1682669360" name="Group 1682669360"/>
                        <wpg:cNvGrpSpPr/>
                        <wpg:grpSpPr>
                          <a:xfrm>
                            <a:off x="4298250" y="3522825"/>
                            <a:ext cx="2095500" cy="514350"/>
                            <a:chOff x="0" y="0"/>
                            <a:chExt cx="2095500" cy="514350"/>
                          </a:xfrm>
                        </wpg:grpSpPr>
                        <wps:wsp>
                          <wps:cNvPr id="1743608134" name="Rectangle 1743608134"/>
                          <wps:cNvSpPr/>
                          <wps:spPr>
                            <a:xfrm>
                              <a:off x="0" y="0"/>
                              <a:ext cx="2095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32BFB" w14:textId="77777777" w:rsidR="00E53E9E" w:rsidRDefault="00E53E9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6964197" name="Rectangle 806964197"/>
                          <wps:cNvSpPr/>
                          <wps:spPr>
                            <a:xfrm>
                              <a:off x="0" y="0"/>
                              <a:ext cx="2095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1FD7F6" w14:textId="3398F81E" w:rsidR="00681879" w:rsidRPr="00681879" w:rsidRDefault="00681879" w:rsidP="00681879">
                                <w:pPr>
                                  <w:spacing w:line="240" w:lineRule="auto"/>
                                  <w:textDirection w:val="btLr"/>
                                </w:pPr>
                                <w:r w:rsidRPr="00681879">
                                  <w:drawing>
                                    <wp:inline distT="0" distB="0" distL="0" distR="0" wp14:anchorId="21E3256F" wp14:editId="505AF6CB">
                                      <wp:extent cx="1256030" cy="787400"/>
                                      <wp:effectExtent l="0" t="0" r="1270" b="0"/>
                                      <wp:docPr id="1618048165" name="Picture 6" descr="A signature on a white background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18048165" name="Picture 6" descr="A signature on a white background&#10;&#10;Description automatically generate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6030" cy="787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F8ADD47" w14:textId="77777777" w:rsidR="00E53E9E" w:rsidRDefault="00E53E9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563706" name="Straight Arrow Connector 258563706"/>
                          <wps:cNvCnPr/>
                          <wps:spPr>
                            <a:xfrm>
                              <a:off x="0" y="514350"/>
                              <a:ext cx="2095500" cy="0"/>
                            </a:xfrm>
                            <a:prstGeom prst="straightConnector1">
                              <a:avLst/>
                            </a:prstGeom>
                            <a:noFill/>
                            <a:ln w="238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0F5F08" id="Group 1" o:spid="_x0000_s1026" style="width:318.5pt;height:78.15pt;mso-position-horizontal-relative:char;mso-position-vertical-relative:line" coordorigin="42982,35228" coordsize="20955,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">
                <v:group id="Group 1682669360" o:spid="_x0000_s1027" style="position:absolute;left:42982;top:35228;width:20955;height:5143" coordsize="20955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">
                  <v:rect id="Rectangle 1743608134" o:spid="_x0000_s1028" style="position:absolute;width:2095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C232BFB" w14:textId="77777777" w:rsidR="00E53E9E" w:rsidRDefault="00E53E9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806964197" o:spid="_x0000_s1029" style="position:absolute;width:2095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21FD7F6" w14:textId="3398F81E" w:rsidR="00681879" w:rsidRPr="00681879" w:rsidRDefault="00681879" w:rsidP="00681879">
                          <w:pPr>
                            <w:spacing w:line="240" w:lineRule="auto"/>
                            <w:textDirection w:val="btLr"/>
                          </w:pPr>
                          <w:r w:rsidRPr="00681879">
                            <w:drawing>
                              <wp:inline distT="0" distB="0" distL="0" distR="0" wp14:anchorId="21E3256F" wp14:editId="505AF6CB">
                                <wp:extent cx="1256030" cy="787400"/>
                                <wp:effectExtent l="0" t="0" r="1270" b="0"/>
                                <wp:docPr id="1618048165" name="Picture 6" descr="A signature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8048165" name="Picture 6" descr="A signature on a white background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78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ADD47" w14:textId="77777777" w:rsidR="00E53E9E" w:rsidRDefault="00E53E9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8563706" o:spid="_x0000_s1030" type="#_x0000_t32" style="position:absolute;top:5143;width:20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" strokeweight=".66111mm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 xml:space="preserve">  </w:t>
      </w:r>
      <w:r>
        <w:rPr>
          <w:rFonts w:ascii="Caveat SemiBold" w:eastAsia="Caveat SemiBold" w:hAnsi="Caveat SemiBold" w:cs="Caveat SemiBold"/>
          <w:sz w:val="48"/>
          <w:szCs w:val="48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     </w:t>
      </w:r>
    </w:p>
    <w:p w14:paraId="1717FCEB" w14:textId="4E07D691" w:rsidR="00E53E9E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Name and Title</w:t>
      </w:r>
      <w:r w:rsidR="00470F1B">
        <w:rPr>
          <w:sz w:val="24"/>
          <w:szCs w:val="24"/>
        </w:rPr>
        <w:t>: Gareth Jarrett, Head of Global Development</w:t>
      </w:r>
    </w:p>
    <w:p w14:paraId="0E4E834A" w14:textId="77777777" w:rsidR="00E53E9E" w:rsidRDefault="00000000">
      <w:pPr>
        <w:spacing w:after="160" w:line="301" w:lineRule="auto"/>
      </w:pPr>
      <w:r>
        <w:rPr>
          <w:sz w:val="24"/>
          <w:szCs w:val="24"/>
        </w:rPr>
        <w:t xml:space="preserve"> </w:t>
      </w:r>
    </w:p>
    <w:sectPr w:rsidR="00E53E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705C35-6C3C-4710-B13B-B2BCD9DBEB8A}"/>
    <w:embedBold r:id="rId2" w:fontKey="{438D5A47-BC5A-4028-A8EC-D8ACBB899378}"/>
  </w:font>
  <w:font w:name="Caveat SemiBold">
    <w:charset w:val="00"/>
    <w:family w:val="auto"/>
    <w:pitch w:val="default"/>
    <w:embedRegular r:id="rId3" w:fontKey="{B3F7A172-844E-4F56-81DC-63B286AB86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49C0CE5-C42B-4DF7-B380-654C5A78EF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9D130E-D440-488D-BDEB-2B0B511D6D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E2B8B"/>
    <w:multiLevelType w:val="multilevel"/>
    <w:tmpl w:val="39C48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7669DB"/>
    <w:multiLevelType w:val="multilevel"/>
    <w:tmpl w:val="69705C92"/>
    <w:lvl w:ilvl="0">
      <w:start w:val="1"/>
      <w:numFmt w:val="bullet"/>
      <w:lvlText w:val="•"/>
      <w:lvlJc w:val="left"/>
      <w:pPr>
        <w:ind w:left="720" w:hanging="500"/>
      </w:pPr>
      <w:rPr>
        <w:u w:val="none"/>
      </w:rPr>
    </w:lvl>
    <w:lvl w:ilvl="1">
      <w:start w:val="1"/>
      <w:numFmt w:val="bullet"/>
      <w:lvlText w:val="•"/>
      <w:lvlJc w:val="left"/>
      <w:pPr>
        <w:ind w:left="898" w:hanging="458"/>
      </w:pPr>
      <w:rPr>
        <w:u w:val="none"/>
      </w:rPr>
    </w:lvl>
    <w:lvl w:ilvl="2">
      <w:start w:val="1"/>
      <w:numFmt w:val="bullet"/>
      <w:lvlText w:val="•"/>
      <w:lvlJc w:val="left"/>
      <w:pPr>
        <w:ind w:left="1118" w:hanging="458"/>
      </w:pPr>
      <w:rPr>
        <w:u w:val="none"/>
      </w:rPr>
    </w:lvl>
    <w:lvl w:ilvl="3">
      <w:start w:val="1"/>
      <w:numFmt w:val="bullet"/>
      <w:lvlText w:val="•"/>
      <w:lvlJc w:val="left"/>
      <w:pPr>
        <w:ind w:left="1338" w:hanging="457"/>
      </w:pPr>
      <w:rPr>
        <w:u w:val="none"/>
      </w:rPr>
    </w:lvl>
    <w:lvl w:ilvl="4">
      <w:start w:val="1"/>
      <w:numFmt w:val="bullet"/>
      <w:lvlText w:val="•"/>
      <w:lvlJc w:val="left"/>
      <w:pPr>
        <w:ind w:left="1558" w:hanging="457"/>
      </w:pPr>
      <w:rPr>
        <w:u w:val="none"/>
      </w:rPr>
    </w:lvl>
    <w:lvl w:ilvl="5">
      <w:start w:val="1"/>
      <w:numFmt w:val="bullet"/>
      <w:lvlText w:val="•"/>
      <w:lvlJc w:val="left"/>
      <w:pPr>
        <w:ind w:left="1778" w:hanging="458"/>
      </w:pPr>
      <w:rPr>
        <w:u w:val="none"/>
      </w:rPr>
    </w:lvl>
    <w:lvl w:ilvl="6">
      <w:start w:val="1"/>
      <w:numFmt w:val="bullet"/>
      <w:lvlText w:val="•"/>
      <w:lvlJc w:val="left"/>
      <w:pPr>
        <w:ind w:left="1998" w:hanging="458"/>
      </w:pPr>
      <w:rPr>
        <w:u w:val="none"/>
      </w:rPr>
    </w:lvl>
    <w:lvl w:ilvl="7">
      <w:start w:val="1"/>
      <w:numFmt w:val="bullet"/>
      <w:lvlText w:val="•"/>
      <w:lvlJc w:val="left"/>
      <w:pPr>
        <w:ind w:left="2218" w:hanging="458"/>
      </w:pPr>
      <w:rPr>
        <w:u w:val="none"/>
      </w:rPr>
    </w:lvl>
    <w:lvl w:ilvl="8">
      <w:start w:val="1"/>
      <w:numFmt w:val="bullet"/>
      <w:lvlText w:val="•"/>
      <w:lvlJc w:val="left"/>
      <w:pPr>
        <w:ind w:left="2438" w:hanging="458"/>
      </w:pPr>
      <w:rPr>
        <w:u w:val="none"/>
      </w:rPr>
    </w:lvl>
  </w:abstractNum>
  <w:num w:numId="1" w16cid:durableId="1223523731">
    <w:abstractNumId w:val="0"/>
  </w:num>
  <w:num w:numId="2" w16cid:durableId="433014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E9E"/>
    <w:rsid w:val="0009014B"/>
    <w:rsid w:val="001F26E6"/>
    <w:rsid w:val="002E1526"/>
    <w:rsid w:val="00396BE5"/>
    <w:rsid w:val="00470F1B"/>
    <w:rsid w:val="00681879"/>
    <w:rsid w:val="006E3844"/>
    <w:rsid w:val="007070CF"/>
    <w:rsid w:val="009614B4"/>
    <w:rsid w:val="00C80130"/>
    <w:rsid w:val="00E53E9E"/>
    <w:rsid w:val="00EB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568C9"/>
  <w15:docId w15:val="{88CE8B1A-1940-40B2-8959-8BE8CE810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F26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HgyoH4hR66x13Jw22IahMZbWR7qBphzxnNPzvmHN6hw/edit?gid=1613336813" TargetMode="External"/><Relationship Id="rId5" Type="http://schemas.openxmlformats.org/officeDocument/2006/relationships/hyperlink" Target="mailto:gpsr@podww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Jarrett</dc:creator>
  <cp:lastModifiedBy>Gareth Jarrett</cp:lastModifiedBy>
  <cp:revision>11</cp:revision>
  <dcterms:created xsi:type="dcterms:W3CDTF">2024-11-27T11:50:00Z</dcterms:created>
  <dcterms:modified xsi:type="dcterms:W3CDTF">2024-11-27T13:01:00Z</dcterms:modified>
</cp:coreProperties>
</file>